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37" w:rsidRDefault="005C6E55" w:rsidP="003D6A37">
      <w:pPr>
        <w:rPr>
          <w:b/>
          <w:sz w:val="28"/>
          <w:szCs w:val="28"/>
        </w:rPr>
      </w:pPr>
      <w:r>
        <w:rPr>
          <w:b/>
          <w:sz w:val="28"/>
          <w:szCs w:val="28"/>
        </w:rPr>
        <w:t>Žádost o vypracování dokumentu Sdělení školy</w:t>
      </w:r>
    </w:p>
    <w:p w:rsidR="005C6E55" w:rsidRDefault="005C6E55" w:rsidP="003D6A37">
      <w:pPr>
        <w:rPr>
          <w:b/>
          <w:sz w:val="28"/>
          <w:szCs w:val="28"/>
        </w:rPr>
      </w:pPr>
    </w:p>
    <w:p w:rsidR="005C6E55" w:rsidRDefault="005C6E55" w:rsidP="003D6A37">
      <w:pPr>
        <w:rPr>
          <w:b/>
          <w:sz w:val="28"/>
          <w:szCs w:val="28"/>
        </w:rPr>
      </w:pPr>
    </w:p>
    <w:p w:rsidR="005C6E55" w:rsidRDefault="005C6E55" w:rsidP="003D6A37">
      <w:pPr>
        <w:rPr>
          <w:b/>
          <w:sz w:val="28"/>
          <w:szCs w:val="28"/>
        </w:rPr>
      </w:pPr>
    </w:p>
    <w:p w:rsidR="005C6E55" w:rsidRDefault="005C6E55" w:rsidP="005C6E5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Žádám pro svého syna/dceru …………………………………………………………………………….</w:t>
      </w:r>
    </w:p>
    <w:p w:rsidR="005C6E55" w:rsidRDefault="005C6E55" w:rsidP="005C6E5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narozeného/narozenou ……………………………………………………………………………………..</w:t>
      </w:r>
    </w:p>
    <w:p w:rsidR="005C6E55" w:rsidRDefault="005C6E55" w:rsidP="005C6E5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bydlištěm …………………………………………………………………………………………………………..</w:t>
      </w:r>
    </w:p>
    <w:p w:rsidR="001F57D2" w:rsidRDefault="005C6E55" w:rsidP="001F5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vypracování </w:t>
      </w:r>
      <w:r w:rsidR="001F57D2">
        <w:rPr>
          <w:sz w:val="28"/>
          <w:szCs w:val="28"/>
        </w:rPr>
        <w:t>„</w:t>
      </w:r>
      <w:r w:rsidRPr="001F57D2">
        <w:rPr>
          <w:b/>
          <w:sz w:val="28"/>
          <w:szCs w:val="28"/>
        </w:rPr>
        <w:t xml:space="preserve">Sdělení </w:t>
      </w:r>
      <w:r w:rsidR="001F57D2" w:rsidRPr="001F57D2">
        <w:rPr>
          <w:b/>
          <w:sz w:val="28"/>
          <w:szCs w:val="28"/>
        </w:rPr>
        <w:t xml:space="preserve">mateřské </w:t>
      </w:r>
      <w:r w:rsidRPr="001F57D2">
        <w:rPr>
          <w:b/>
          <w:sz w:val="28"/>
          <w:szCs w:val="28"/>
        </w:rPr>
        <w:t>školy</w:t>
      </w:r>
      <w:r w:rsidR="001F57D2">
        <w:rPr>
          <w:b/>
          <w:sz w:val="28"/>
          <w:szCs w:val="28"/>
        </w:rPr>
        <w:t>“</w:t>
      </w:r>
      <w:r>
        <w:rPr>
          <w:sz w:val="28"/>
          <w:szCs w:val="28"/>
        </w:rPr>
        <w:t xml:space="preserve"> </w:t>
      </w:r>
      <w:r w:rsidR="001F57D2">
        <w:rPr>
          <w:sz w:val="28"/>
          <w:szCs w:val="28"/>
        </w:rPr>
        <w:t>potřebné k vyšetření v poradenském</w:t>
      </w:r>
      <w:r>
        <w:rPr>
          <w:sz w:val="28"/>
          <w:szCs w:val="28"/>
        </w:rPr>
        <w:t xml:space="preserve"> zařízení </w:t>
      </w:r>
    </w:p>
    <w:p w:rsidR="001F57D2" w:rsidRDefault="001F57D2" w:rsidP="001F57D2">
      <w:pPr>
        <w:jc w:val="both"/>
        <w:rPr>
          <w:sz w:val="28"/>
          <w:szCs w:val="28"/>
        </w:rPr>
      </w:pPr>
    </w:p>
    <w:p w:rsidR="001F57D2" w:rsidRDefault="001F57D2" w:rsidP="001F57D2">
      <w:pPr>
        <w:jc w:val="both"/>
        <w:rPr>
          <w:sz w:val="28"/>
          <w:szCs w:val="28"/>
        </w:rPr>
      </w:pPr>
    </w:p>
    <w:p w:rsidR="005C6E55" w:rsidRDefault="005C6E55" w:rsidP="001F57D2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  <w:r w:rsidR="001F57D2">
        <w:rPr>
          <w:sz w:val="28"/>
          <w:szCs w:val="28"/>
        </w:rPr>
        <w:t>…………………………………..</w:t>
      </w:r>
    </w:p>
    <w:p w:rsidR="001F57D2" w:rsidRPr="001F57D2" w:rsidRDefault="001F57D2" w:rsidP="001F57D2">
      <w:pPr>
        <w:jc w:val="both"/>
        <w:rPr>
          <w:i/>
        </w:rPr>
      </w:pPr>
      <w:r>
        <w:rPr>
          <w:i/>
        </w:rPr>
        <w:t xml:space="preserve">                                                                název poradenského zařízení, adresa</w:t>
      </w:r>
    </w:p>
    <w:p w:rsidR="005C6E55" w:rsidRDefault="005C6E55" w:rsidP="005C6E55">
      <w:pPr>
        <w:spacing w:line="480" w:lineRule="auto"/>
        <w:jc w:val="both"/>
        <w:rPr>
          <w:sz w:val="28"/>
          <w:szCs w:val="28"/>
        </w:rPr>
      </w:pPr>
    </w:p>
    <w:p w:rsidR="001F57D2" w:rsidRDefault="001F57D2" w:rsidP="005C6E55">
      <w:pPr>
        <w:spacing w:line="480" w:lineRule="auto"/>
        <w:jc w:val="both"/>
        <w:rPr>
          <w:sz w:val="28"/>
          <w:szCs w:val="28"/>
        </w:rPr>
      </w:pPr>
    </w:p>
    <w:p w:rsidR="001F57D2" w:rsidRDefault="001F57D2" w:rsidP="005C6E55">
      <w:pPr>
        <w:spacing w:line="480" w:lineRule="auto"/>
        <w:jc w:val="both"/>
        <w:rPr>
          <w:sz w:val="28"/>
          <w:szCs w:val="28"/>
        </w:rPr>
      </w:pPr>
    </w:p>
    <w:p w:rsidR="005C6E55" w:rsidRDefault="005C6E55" w:rsidP="005C6E5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V Českých Budějovicích dne ………………………………..</w:t>
      </w:r>
    </w:p>
    <w:p w:rsidR="005C6E55" w:rsidRDefault="005C6E55" w:rsidP="005C6E55">
      <w:pPr>
        <w:spacing w:line="480" w:lineRule="auto"/>
        <w:jc w:val="both"/>
        <w:rPr>
          <w:sz w:val="28"/>
          <w:szCs w:val="28"/>
        </w:rPr>
      </w:pPr>
    </w:p>
    <w:p w:rsidR="005C6E55" w:rsidRDefault="005C6E55" w:rsidP="005C6E55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</w:t>
      </w:r>
    </w:p>
    <w:p w:rsidR="005C6E55" w:rsidRDefault="005C6E55" w:rsidP="005C6E55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>podpis zákonného zástupce</w:t>
      </w:r>
    </w:p>
    <w:p w:rsidR="005C6E55" w:rsidRDefault="005C6E55" w:rsidP="005C6E55">
      <w:pPr>
        <w:spacing w:line="480" w:lineRule="auto"/>
        <w:jc w:val="both"/>
        <w:rPr>
          <w:sz w:val="28"/>
          <w:szCs w:val="28"/>
        </w:rPr>
      </w:pPr>
    </w:p>
    <w:p w:rsidR="005C6E55" w:rsidRPr="005C6E55" w:rsidRDefault="001F57D2" w:rsidP="001F5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Vypracované </w:t>
      </w:r>
      <w:r w:rsidRPr="001F57D2">
        <w:rPr>
          <w:i/>
          <w:sz w:val="28"/>
          <w:szCs w:val="28"/>
        </w:rPr>
        <w:t>„Sdělení mateřské školy“</w:t>
      </w:r>
      <w:r>
        <w:rPr>
          <w:sz w:val="28"/>
          <w:szCs w:val="28"/>
        </w:rPr>
        <w:t xml:space="preserve"> bude zasláno datovou schránkou do příslušného poradenského zařízení, žádající zákonný zástupce bude následně písemně informován o jeho závěru.</w:t>
      </w:r>
      <w:bookmarkStart w:id="0" w:name="_GoBack"/>
      <w:bookmarkEnd w:id="0"/>
    </w:p>
    <w:sectPr w:rsidR="005C6E55" w:rsidRPr="005C6E55" w:rsidSect="00C31424">
      <w:headerReference w:type="default" r:id="rId8"/>
      <w:pgSz w:w="11906" w:h="16838"/>
      <w:pgMar w:top="26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AE0" w:rsidRDefault="005C0AE0" w:rsidP="00936FBE">
      <w:r>
        <w:separator/>
      </w:r>
    </w:p>
  </w:endnote>
  <w:endnote w:type="continuationSeparator" w:id="0">
    <w:p w:rsidR="005C0AE0" w:rsidRDefault="005C0AE0" w:rsidP="0093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AE0" w:rsidRDefault="005C0AE0" w:rsidP="00936FBE">
      <w:r>
        <w:separator/>
      </w:r>
    </w:p>
  </w:footnote>
  <w:footnote w:type="continuationSeparator" w:id="0">
    <w:p w:rsidR="005C0AE0" w:rsidRDefault="005C0AE0" w:rsidP="00936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BB0" w:rsidRDefault="003D6A37" w:rsidP="003D6A37">
    <w:pPr>
      <w:pStyle w:val="Zhlav"/>
      <w:jc w:val="right"/>
      <w:rPr>
        <w:rFonts w:ascii="Arial" w:hAnsi="Arial" w:cs="Arial"/>
        <w:b/>
        <w:color w:val="808080" w:themeColor="background1" w:themeShade="80"/>
      </w:rPr>
    </w:pPr>
    <w:r>
      <w:rPr>
        <w:rFonts w:ascii="Arial" w:hAnsi="Arial" w:cs="Arial"/>
        <w:b/>
        <w:noProof/>
        <w:color w:val="808080" w:themeColor="background1" w:themeShade="8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-135255</wp:posOffset>
          </wp:positionV>
          <wp:extent cx="838200" cy="859155"/>
          <wp:effectExtent l="0" t="0" r="0" b="0"/>
          <wp:wrapTight wrapText="bothSides">
            <wp:wrapPolygon edited="0">
              <wp:start x="0" y="0"/>
              <wp:lineTo x="0" y="21073"/>
              <wp:lineTo x="21109" y="21073"/>
              <wp:lineTo x="2110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MS Destinova logo 2019 barevne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BB0" w:rsidRPr="00936FBE">
      <w:rPr>
        <w:rFonts w:ascii="Arial" w:hAnsi="Arial" w:cs="Arial"/>
        <w:b/>
        <w:color w:val="808080" w:themeColor="background1" w:themeShade="80"/>
      </w:rPr>
      <w:t>Základní škola</w:t>
    </w:r>
    <w:r w:rsidR="0085237D">
      <w:rPr>
        <w:rFonts w:ascii="Arial" w:hAnsi="Arial" w:cs="Arial"/>
        <w:b/>
        <w:color w:val="808080" w:themeColor="background1" w:themeShade="80"/>
      </w:rPr>
      <w:t xml:space="preserve"> a Mateřská škola</w:t>
    </w:r>
    <w:r w:rsidR="006D7BB0" w:rsidRPr="00936FBE">
      <w:rPr>
        <w:rFonts w:ascii="Arial" w:hAnsi="Arial" w:cs="Arial"/>
        <w:b/>
        <w:color w:val="808080" w:themeColor="background1" w:themeShade="80"/>
      </w:rPr>
      <w:t>, Emy Destinové 46, České Budějovice</w:t>
    </w:r>
  </w:p>
  <w:p w:rsidR="0085237D" w:rsidRPr="0085237D" w:rsidRDefault="0085237D" w:rsidP="003D6A37">
    <w:pPr>
      <w:pStyle w:val="Zhlav"/>
      <w:jc w:val="right"/>
      <w:rPr>
        <w:rFonts w:ascii="Arial" w:hAnsi="Arial" w:cs="Arial"/>
        <w:color w:val="808080" w:themeColor="background1" w:themeShade="80"/>
      </w:rPr>
    </w:pPr>
    <w:r>
      <w:rPr>
        <w:rFonts w:ascii="Arial" w:hAnsi="Arial" w:cs="Arial"/>
        <w:color w:val="808080" w:themeColor="background1" w:themeShade="80"/>
      </w:rPr>
      <w:t>Emy Destinové 46, 370 05 České Budějovice</w:t>
    </w:r>
  </w:p>
  <w:p w:rsidR="006D7BB0" w:rsidRPr="00936FBE" w:rsidRDefault="006D7BB0" w:rsidP="00936FBE">
    <w:pPr>
      <w:autoSpaceDE w:val="0"/>
      <w:autoSpaceDN w:val="0"/>
      <w:adjustRightInd w:val="0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 w:rsidRPr="00936FBE">
      <w:rPr>
        <w:rFonts w:ascii="Arial" w:hAnsi="Arial" w:cs="Arial"/>
        <w:color w:val="808080" w:themeColor="background1" w:themeShade="80"/>
        <w:sz w:val="20"/>
        <w:szCs w:val="20"/>
      </w:rPr>
      <w:t>tel: 720 588 638  |  e-mail: reditel@destinka.cz  |  www.destinka.cz</w:t>
    </w:r>
  </w:p>
  <w:p w:rsidR="006D7BB0" w:rsidRPr="00936FBE" w:rsidRDefault="006D7BB0" w:rsidP="00936FBE">
    <w:pPr>
      <w:pStyle w:val="Zhlav"/>
      <w:pBdr>
        <w:bottom w:val="single" w:sz="6" w:space="1" w:color="auto"/>
      </w:pBdr>
      <w:jc w:val="right"/>
      <w:rPr>
        <w:rFonts w:ascii="Arial" w:hAnsi="Arial" w:cs="Arial"/>
        <w:color w:val="808080" w:themeColor="background1" w:themeShade="80"/>
        <w:sz w:val="18"/>
        <w:szCs w:val="18"/>
      </w:rPr>
    </w:pPr>
    <w:r w:rsidRPr="00936FBE">
      <w:rPr>
        <w:rFonts w:ascii="Arial" w:hAnsi="Arial" w:cs="Arial"/>
        <w:color w:val="808080" w:themeColor="background1" w:themeShade="80"/>
        <w:sz w:val="18"/>
        <w:szCs w:val="18"/>
      </w:rPr>
      <w:t xml:space="preserve">IČO: 04677773  | Bankovní spojení: Česká spořitelna, a.s., č. </w:t>
    </w:r>
    <w:proofErr w:type="spellStart"/>
    <w:r w:rsidRPr="00936FBE">
      <w:rPr>
        <w:rFonts w:ascii="Arial" w:hAnsi="Arial" w:cs="Arial"/>
        <w:color w:val="808080" w:themeColor="background1" w:themeShade="80"/>
        <w:sz w:val="18"/>
        <w:szCs w:val="18"/>
      </w:rPr>
      <w:t>ú.</w:t>
    </w:r>
    <w:proofErr w:type="spellEnd"/>
    <w:r w:rsidRPr="00936FBE">
      <w:rPr>
        <w:rFonts w:ascii="Arial" w:hAnsi="Arial" w:cs="Arial"/>
        <w:color w:val="808080" w:themeColor="background1" w:themeShade="80"/>
        <w:sz w:val="18"/>
        <w:szCs w:val="18"/>
      </w:rPr>
      <w:t xml:space="preserve"> 4043845319/0800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22D81"/>
    <w:multiLevelType w:val="hybridMultilevel"/>
    <w:tmpl w:val="AF6EC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D33F1"/>
    <w:multiLevelType w:val="hybridMultilevel"/>
    <w:tmpl w:val="AEFED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BE"/>
    <w:rsid w:val="0015464C"/>
    <w:rsid w:val="001B6B67"/>
    <w:rsid w:val="001E0612"/>
    <w:rsid w:val="001F57D2"/>
    <w:rsid w:val="00274910"/>
    <w:rsid w:val="00297713"/>
    <w:rsid w:val="002D160D"/>
    <w:rsid w:val="00307C41"/>
    <w:rsid w:val="003355B3"/>
    <w:rsid w:val="00356DCC"/>
    <w:rsid w:val="00382748"/>
    <w:rsid w:val="003A37F8"/>
    <w:rsid w:val="003A4E36"/>
    <w:rsid w:val="003A584F"/>
    <w:rsid w:val="003D3DD6"/>
    <w:rsid w:val="003D6A37"/>
    <w:rsid w:val="003D7B0E"/>
    <w:rsid w:val="004300A3"/>
    <w:rsid w:val="00476B91"/>
    <w:rsid w:val="00586BEA"/>
    <w:rsid w:val="005B1561"/>
    <w:rsid w:val="005C0AE0"/>
    <w:rsid w:val="005C6E55"/>
    <w:rsid w:val="00601100"/>
    <w:rsid w:val="0060762E"/>
    <w:rsid w:val="00634A13"/>
    <w:rsid w:val="006D1C64"/>
    <w:rsid w:val="006D7BB0"/>
    <w:rsid w:val="006E3C56"/>
    <w:rsid w:val="006F241F"/>
    <w:rsid w:val="00710CB0"/>
    <w:rsid w:val="00774235"/>
    <w:rsid w:val="00781A10"/>
    <w:rsid w:val="007920FF"/>
    <w:rsid w:val="00795C9B"/>
    <w:rsid w:val="00847C41"/>
    <w:rsid w:val="0085237D"/>
    <w:rsid w:val="008F65A6"/>
    <w:rsid w:val="00936FBE"/>
    <w:rsid w:val="00976F31"/>
    <w:rsid w:val="009D21CD"/>
    <w:rsid w:val="00A33990"/>
    <w:rsid w:val="00A85070"/>
    <w:rsid w:val="00AA3CAC"/>
    <w:rsid w:val="00AC08F4"/>
    <w:rsid w:val="00B614C2"/>
    <w:rsid w:val="00BC3199"/>
    <w:rsid w:val="00BD1A51"/>
    <w:rsid w:val="00C30211"/>
    <w:rsid w:val="00C31424"/>
    <w:rsid w:val="00C47AF2"/>
    <w:rsid w:val="00C96B02"/>
    <w:rsid w:val="00CC4D1A"/>
    <w:rsid w:val="00D9239C"/>
    <w:rsid w:val="00D97B77"/>
    <w:rsid w:val="00DC63AE"/>
    <w:rsid w:val="00E14592"/>
    <w:rsid w:val="00E86BFA"/>
    <w:rsid w:val="00EA19F2"/>
    <w:rsid w:val="00ED3512"/>
    <w:rsid w:val="00F4606C"/>
    <w:rsid w:val="00F9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35A01"/>
  <w15:docId w15:val="{1FEE0CB5-8CAC-45F7-BA39-411B8ABA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748"/>
  </w:style>
  <w:style w:type="paragraph" w:styleId="Nadpis1">
    <w:name w:val="heading 1"/>
    <w:basedOn w:val="Normln"/>
    <w:link w:val="Nadpis1Char"/>
    <w:uiPriority w:val="9"/>
    <w:qFormat/>
    <w:rsid w:val="00AA3CA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6F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6FBE"/>
  </w:style>
  <w:style w:type="paragraph" w:styleId="Zpat">
    <w:name w:val="footer"/>
    <w:basedOn w:val="Normln"/>
    <w:link w:val="ZpatChar"/>
    <w:uiPriority w:val="99"/>
    <w:unhideWhenUsed/>
    <w:rsid w:val="00936F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6FBE"/>
  </w:style>
  <w:style w:type="paragraph" w:styleId="Textbubliny">
    <w:name w:val="Balloon Text"/>
    <w:basedOn w:val="Normln"/>
    <w:link w:val="TextbublinyChar"/>
    <w:uiPriority w:val="99"/>
    <w:semiHidden/>
    <w:unhideWhenUsed/>
    <w:rsid w:val="00936F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6FB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36FB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E0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A3CA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A3C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4AC51-A707-4187-BA48-6832A2D1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Stepanka Hovorkova</cp:lastModifiedBy>
  <cp:revision>3</cp:revision>
  <cp:lastPrinted>2020-02-06T09:30:00Z</cp:lastPrinted>
  <dcterms:created xsi:type="dcterms:W3CDTF">2020-02-06T09:37:00Z</dcterms:created>
  <dcterms:modified xsi:type="dcterms:W3CDTF">2021-01-09T18:41:00Z</dcterms:modified>
</cp:coreProperties>
</file>